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EE" w:rsidRDefault="003936EE" w:rsidP="003936EE">
      <w:pPr>
        <w:spacing w:after="0" w:line="220" w:lineRule="atLeast"/>
        <w:rPr>
          <w:b/>
        </w:rPr>
      </w:pPr>
      <w:r>
        <w:rPr>
          <w:b/>
          <w:sz w:val="24"/>
          <w:szCs w:val="24"/>
        </w:rPr>
        <w:t xml:space="preserve">                   </w:t>
      </w:r>
      <w:r w:rsidR="00A3504B">
        <w:rPr>
          <w:rFonts w:hint="eastAsia"/>
          <w:b/>
          <w:sz w:val="24"/>
          <w:szCs w:val="24"/>
        </w:rPr>
        <w:t xml:space="preserve">                    </w:t>
      </w:r>
      <w:r>
        <w:rPr>
          <w:rFonts w:hint="eastAsia"/>
          <w:b/>
        </w:rPr>
        <w:t>口径</w:t>
      </w:r>
      <w:r>
        <w:rPr>
          <w:b/>
        </w:rPr>
        <w:t>-</w:t>
      </w:r>
      <w:r>
        <w:rPr>
          <w:rFonts w:hint="eastAsia"/>
          <w:b/>
        </w:rPr>
        <w:t>流量</w:t>
      </w:r>
      <w:r>
        <w:rPr>
          <w:b/>
        </w:rPr>
        <w:t>-</w:t>
      </w:r>
      <w:r>
        <w:rPr>
          <w:rFonts w:hint="eastAsia"/>
          <w:b/>
        </w:rPr>
        <w:t>流速对照表</w:t>
      </w:r>
    </w:p>
    <w:tbl>
      <w:tblPr>
        <w:tblStyle w:val="a3"/>
        <w:tblW w:w="11756" w:type="dxa"/>
        <w:tblInd w:w="-1593" w:type="dxa"/>
        <w:tblLook w:val="04A0"/>
      </w:tblPr>
      <w:tblGrid>
        <w:gridCol w:w="697"/>
        <w:gridCol w:w="739"/>
        <w:gridCol w:w="832"/>
        <w:gridCol w:w="790"/>
        <w:gridCol w:w="790"/>
        <w:gridCol w:w="790"/>
        <w:gridCol w:w="790"/>
        <w:gridCol w:w="904"/>
        <w:gridCol w:w="904"/>
        <w:gridCol w:w="904"/>
        <w:gridCol w:w="904"/>
        <w:gridCol w:w="904"/>
        <w:gridCol w:w="904"/>
        <w:gridCol w:w="904"/>
      </w:tblGrid>
      <w:tr w:rsidR="003936EE" w:rsidTr="003936EE">
        <w:trPr>
          <w:trHeight w:val="10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936EE" w:rsidRDefault="00D74BA7">
            <w:pPr>
              <w:spacing w:line="220" w:lineRule="atLeast"/>
              <w:jc w:val="both"/>
            </w:pPr>
            <w:r>
              <w:pict>
                <v:group id="__TH_G21528" o:spid="_x0000_s1026" style="position:absolute;left:0;text-align:left;margin-left:-5.15pt;margin-top:0;width:31.45pt;height:52pt;z-index:251658240" coordorigin="104,2027" coordsize="1209,1040">
                  <v:line id="__TH_L17" o:spid="_x0000_s1027" style="position:absolute" from="709,2027" to="1313,3067" strokeweight=".5pt"/>
                  <v:line id="__TH_L18" o:spid="_x0000_s1028" style="position:absolute" from="104,2547" to="1313,3067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19" o:spid="_x0000_s1029" type="#_x0000_t202" style="position:absolute;left:1004;top:2114;width:125;height:125;mso-wrap-style:tight" filled="f" stroked="f">
                    <v:textbox style="mso-next-textbox:#__TH_B1119" inset="0,0,0,0">
                      <w:txbxContent>
                        <w:p w:rsidR="003936EE" w:rsidRDefault="003936EE" w:rsidP="003936EE">
                          <w:pPr>
                            <w:rPr>
                              <w:sz w:val="10"/>
                            </w:rPr>
                          </w:pPr>
                          <w:r>
                            <w:rPr>
                              <w:rFonts w:hint="eastAsia"/>
                              <w:sz w:val="10"/>
                            </w:rPr>
                            <w:t>流</w:t>
                          </w:r>
                        </w:p>
                      </w:txbxContent>
                    </v:textbox>
                  </v:shape>
                  <v:shape id="__TH_B1220" o:spid="_x0000_s1030" type="#_x0000_t202" style="position:absolute;left:1062;top:2312;width:125;height:125;mso-wrap-style:tight" filled="f" stroked="f">
                    <v:textbox style="mso-next-textbox:#__TH_B1220" inset="0,0,0,0">
                      <w:txbxContent>
                        <w:p w:rsidR="003936EE" w:rsidRDefault="003936EE" w:rsidP="003936EE">
                          <w:pPr>
                            <w:rPr>
                              <w:sz w:val="10"/>
                            </w:rPr>
                          </w:pPr>
                          <w:r>
                            <w:rPr>
                              <w:rFonts w:hint="eastAsia"/>
                              <w:sz w:val="10"/>
                            </w:rPr>
                            <w:t>速</w:t>
                          </w:r>
                        </w:p>
                      </w:txbxContent>
                    </v:textbox>
                  </v:shape>
                  <v:shape id="__TH_B1321" o:spid="_x0000_s1031" type="#_x0000_t202" style="position:absolute;left:1079;top:2510;width:205;height:125;mso-wrap-style:tight" filled="f" stroked="f">
                    <v:textbox style="mso-next-textbox:#__TH_B1321" inset="0,0,0,0">
                      <w:txbxContent>
                        <w:p w:rsidR="003936EE" w:rsidRDefault="003936EE" w:rsidP="003936EE">
                          <w:pPr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>m/s</w:t>
                          </w:r>
                        </w:p>
                      </w:txbxContent>
                    </v:textbox>
                  </v:shape>
                  <v:shape id="__TH_B2122" o:spid="_x0000_s1032" type="#_x0000_t202" style="position:absolute;left:252;top:2135;width:125;height:125;mso-wrap-style:tight" filled="f" stroked="f">
                    <v:textbox style="mso-next-textbox:#__TH_B2122" inset="0,0,0,0">
                      <w:txbxContent>
                        <w:p w:rsidR="003936EE" w:rsidRDefault="003936EE" w:rsidP="003936EE">
                          <w:pPr>
                            <w:rPr>
                              <w:sz w:val="10"/>
                            </w:rPr>
                          </w:pPr>
                          <w:r>
                            <w:rPr>
                              <w:rFonts w:hint="eastAsia"/>
                              <w:sz w:val="10"/>
                            </w:rPr>
                            <w:t>流</w:t>
                          </w:r>
                        </w:p>
                      </w:txbxContent>
                    </v:textbox>
                  </v:shape>
                  <v:shape id="__TH_B2223" o:spid="_x0000_s1033" type="#_x0000_t202" style="position:absolute;left:533;top:2376;width:125;height:125" filled="f" stroked="f">
                    <v:textbox style="mso-next-textbox:#__TH_B2223" inset="0,0,0,0">
                      <w:txbxContent>
                        <w:p w:rsidR="003936EE" w:rsidRDefault="003936EE" w:rsidP="003936EE">
                          <w:pPr>
                            <w:rPr>
                              <w:sz w:val="10"/>
                            </w:rPr>
                          </w:pPr>
                          <w:r>
                            <w:rPr>
                              <w:rFonts w:hint="eastAsia"/>
                              <w:sz w:val="10"/>
                            </w:rPr>
                            <w:t>量</w:t>
                          </w:r>
                        </w:p>
                      </w:txbxContent>
                    </v:textbox>
                  </v:shape>
                  <v:shape id="__TH_B2324" o:spid="_x0000_s1034" type="#_x0000_t202" style="position:absolute;left:733;top:2617;width:285;height:125;mso-wrap-style:tight" filled="f" stroked="f">
                    <v:textbox style="mso-next-textbox:#__TH_B2324" inset="0,0,0,0">
                      <w:txbxContent>
                        <w:p w:rsidR="003936EE" w:rsidRDefault="003936EE" w:rsidP="003936EE">
                          <w:pPr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>m³/h</w:t>
                          </w:r>
                        </w:p>
                      </w:txbxContent>
                    </v:textbox>
                  </v:shape>
                  <v:shape id="__TH_B3125" o:spid="_x0000_s1035" type="#_x0000_t202" style="position:absolute;left:258;top:2788;width:125;height:125;mso-wrap-style:tight" filled="f" stroked="f">
                    <v:textbox style="mso-next-textbox:#__TH_B3125" inset="0,0,0,0">
                      <w:txbxContent>
                        <w:p w:rsidR="003936EE" w:rsidRDefault="003936EE" w:rsidP="003936EE">
                          <w:pPr>
                            <w:rPr>
                              <w:sz w:val="10"/>
                            </w:rPr>
                          </w:pPr>
                          <w:r>
                            <w:rPr>
                              <w:rFonts w:hint="eastAsia"/>
                              <w:sz w:val="10"/>
                            </w:rPr>
                            <w:t>口</w:t>
                          </w:r>
                        </w:p>
                      </w:txbxContent>
                    </v:textbox>
                  </v:shape>
                  <v:shape id="__TH_B3226" o:spid="_x0000_s1036" type="#_x0000_t202" style="position:absolute;left:567;top:2855;width:125;height:125;mso-wrap-style:tight" filled="f" stroked="f">
                    <v:textbox style="mso-next-textbox:#__TH_B3226" inset="0,0,0,0">
                      <w:txbxContent>
                        <w:p w:rsidR="003936EE" w:rsidRDefault="003936EE" w:rsidP="003936EE">
                          <w:pPr>
                            <w:rPr>
                              <w:sz w:val="10"/>
                            </w:rPr>
                          </w:pPr>
                          <w:r>
                            <w:rPr>
                              <w:rFonts w:hint="eastAsia"/>
                              <w:sz w:val="10"/>
                            </w:rPr>
                            <w:t>径</w:t>
                          </w:r>
                        </w:p>
                      </w:txbxContent>
                    </v:textbox>
                  </v:shape>
                  <v:shape id="__TH_B3327" o:spid="_x0000_s1037" type="#_x0000_t202" style="position:absolute;left:903;top:2921;width:71;height:125;mso-wrap-style:tight" filled="f" stroked="f">
                    <v:textbox style="mso-next-textbox:#__TH_B3327" inset="0,0,0,0">
                      <w:txbxContent>
                        <w:p w:rsidR="003936EE" w:rsidRDefault="003936EE" w:rsidP="003936EE">
                          <w:pPr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>mm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0.3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0.4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0.5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1.0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2.0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3.0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4.0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5.0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6.0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7.0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8.0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9.0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10.0</w:t>
            </w:r>
          </w:p>
        </w:tc>
      </w:tr>
      <w:tr w:rsidR="00F028EB" w:rsidTr="003936EE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F028EB" w:rsidRDefault="00F028EB">
            <w:pPr>
              <w:spacing w:line="22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B" w:rsidRDefault="00F028EB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B" w:rsidRDefault="00F028EB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B" w:rsidRDefault="00F028EB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B" w:rsidRDefault="00F028EB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B" w:rsidRDefault="00F028EB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B" w:rsidRDefault="00F028EB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0.075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B" w:rsidRDefault="00F028EB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B" w:rsidRDefault="00F028EB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0.125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B" w:rsidRDefault="00F028EB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B" w:rsidRDefault="00F028EB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0.175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B" w:rsidRDefault="00F028EB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B" w:rsidRDefault="00F028EB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0.225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B" w:rsidRDefault="00F028EB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0.25</w:t>
            </w:r>
          </w:p>
        </w:tc>
      </w:tr>
      <w:tr w:rsidR="00F028EB" w:rsidTr="003936EE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F028EB" w:rsidRDefault="00F028EB">
            <w:pPr>
              <w:spacing w:line="22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B" w:rsidRDefault="00F028EB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B" w:rsidRDefault="00F028EB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B" w:rsidRDefault="00F028EB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B" w:rsidRDefault="00F028EB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B" w:rsidRDefault="00F028EB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B" w:rsidRDefault="00F028EB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B" w:rsidRDefault="00F028EB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B" w:rsidRDefault="00F028EB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B" w:rsidRDefault="00F028EB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B" w:rsidRDefault="00F028EB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B" w:rsidRDefault="00F028EB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B" w:rsidRDefault="00F028EB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B" w:rsidRDefault="00F028EB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</w:tr>
      <w:tr w:rsidR="003936EE" w:rsidTr="003936EE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0.28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0.57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2.8</w:t>
            </w:r>
          </w:p>
        </w:tc>
      </w:tr>
      <w:tr w:rsidR="003936EE" w:rsidTr="003936EE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6.3</w:t>
            </w:r>
          </w:p>
        </w:tc>
      </w:tr>
      <w:tr w:rsidR="003936EE" w:rsidTr="003936EE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</w:tr>
      <w:tr w:rsidR="003936EE" w:rsidTr="003936EE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</w:tr>
      <w:tr w:rsidR="003936EE" w:rsidTr="003936EE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32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</w:tr>
      <w:tr w:rsidR="003936EE" w:rsidTr="003936EE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</w:tr>
      <w:tr w:rsidR="003936EE" w:rsidTr="003936EE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</w:p>
        </w:tc>
      </w:tr>
      <w:tr w:rsidR="003936EE" w:rsidTr="003936EE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65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</w:tr>
      <w:tr w:rsidR="003936EE" w:rsidTr="003936EE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</w:t>
            </w:r>
          </w:p>
        </w:tc>
      </w:tr>
      <w:tr w:rsidR="003936EE" w:rsidTr="003936EE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</w:t>
            </w:r>
          </w:p>
        </w:tc>
      </w:tr>
      <w:tr w:rsidR="003936EE" w:rsidTr="003936EE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125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</w:t>
            </w:r>
          </w:p>
        </w:tc>
      </w:tr>
      <w:tr w:rsidR="003936EE" w:rsidTr="003936EE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150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630</w:t>
            </w:r>
          </w:p>
        </w:tc>
      </w:tr>
      <w:tr w:rsidR="003936EE" w:rsidTr="003936EE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</w:t>
            </w:r>
          </w:p>
        </w:tc>
      </w:tr>
      <w:tr w:rsidR="003936EE" w:rsidTr="003936EE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250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</w:tr>
      <w:tr w:rsidR="003936EE" w:rsidTr="003936EE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300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2500</w:t>
            </w:r>
          </w:p>
        </w:tc>
      </w:tr>
      <w:tr w:rsidR="003936EE" w:rsidTr="003936EE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350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3400</w:t>
            </w:r>
          </w:p>
        </w:tc>
      </w:tr>
      <w:tr w:rsidR="003936EE" w:rsidTr="003936EE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400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4500</w:t>
            </w:r>
          </w:p>
        </w:tc>
      </w:tr>
      <w:tr w:rsidR="003936EE" w:rsidTr="003936EE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450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5700</w:t>
            </w:r>
          </w:p>
        </w:tc>
      </w:tr>
      <w:tr w:rsidR="003936EE" w:rsidTr="003936EE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500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7000</w:t>
            </w:r>
          </w:p>
        </w:tc>
      </w:tr>
      <w:tr w:rsidR="003936EE" w:rsidTr="003936EE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600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</w:t>
            </w:r>
          </w:p>
        </w:tc>
      </w:tr>
      <w:tr w:rsidR="003936EE" w:rsidTr="003936EE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700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13000</w:t>
            </w:r>
          </w:p>
        </w:tc>
      </w:tr>
      <w:tr w:rsidR="003936EE" w:rsidTr="003936EE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800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18000</w:t>
            </w:r>
          </w:p>
        </w:tc>
      </w:tr>
      <w:tr w:rsidR="003936EE" w:rsidTr="003936EE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900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22000</w:t>
            </w:r>
          </w:p>
        </w:tc>
      </w:tr>
      <w:tr w:rsidR="003936EE" w:rsidTr="003936EE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1000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28000</w:t>
            </w:r>
          </w:p>
        </w:tc>
      </w:tr>
      <w:tr w:rsidR="003936EE" w:rsidTr="003936EE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1200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40000</w:t>
            </w:r>
          </w:p>
        </w:tc>
      </w:tr>
      <w:tr w:rsidR="003936EE" w:rsidTr="003936EE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1400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55000</w:t>
            </w:r>
          </w:p>
        </w:tc>
      </w:tr>
      <w:tr w:rsidR="003936EE" w:rsidTr="003936EE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1600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72000</w:t>
            </w:r>
          </w:p>
        </w:tc>
      </w:tr>
      <w:tr w:rsidR="003936EE" w:rsidTr="003936EE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1800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91000</w:t>
            </w:r>
          </w:p>
        </w:tc>
      </w:tr>
      <w:tr w:rsidR="003936EE" w:rsidTr="003936EE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2000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110000</w:t>
            </w:r>
          </w:p>
        </w:tc>
      </w:tr>
      <w:tr w:rsidR="003936EE" w:rsidTr="003936EE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2200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130000</w:t>
            </w:r>
          </w:p>
        </w:tc>
      </w:tr>
      <w:tr w:rsidR="003936EE" w:rsidTr="003936EE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2400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160000</w:t>
            </w:r>
          </w:p>
        </w:tc>
      </w:tr>
      <w:tr w:rsidR="003936EE" w:rsidTr="003936EE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2600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190000</w:t>
            </w:r>
          </w:p>
        </w:tc>
      </w:tr>
      <w:tr w:rsidR="003936EE" w:rsidTr="003936EE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2800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220000</w:t>
            </w:r>
          </w:p>
        </w:tc>
      </w:tr>
      <w:tr w:rsidR="003936EE" w:rsidTr="003936EE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936EE" w:rsidRDefault="003936EE">
            <w:pPr>
              <w:spacing w:line="220" w:lineRule="atLeast"/>
              <w:jc w:val="center"/>
            </w:pPr>
            <w:r>
              <w:t>3000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EE" w:rsidRDefault="003936E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250000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F028EB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1C5" w:rsidRDefault="009F11C5" w:rsidP="00CD76F1">
      <w:pPr>
        <w:spacing w:after="0"/>
      </w:pPr>
      <w:r>
        <w:separator/>
      </w:r>
    </w:p>
  </w:endnote>
  <w:endnote w:type="continuationSeparator" w:id="0">
    <w:p w:rsidR="009F11C5" w:rsidRDefault="009F11C5" w:rsidP="00CD76F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1C5" w:rsidRDefault="009F11C5" w:rsidP="00CD76F1">
      <w:pPr>
        <w:spacing w:after="0"/>
      </w:pPr>
      <w:r>
        <w:separator/>
      </w:r>
    </w:p>
  </w:footnote>
  <w:footnote w:type="continuationSeparator" w:id="0">
    <w:p w:rsidR="009F11C5" w:rsidRDefault="009F11C5" w:rsidP="00CD76F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676A3"/>
    <w:rsid w:val="003936EE"/>
    <w:rsid w:val="003D37D8"/>
    <w:rsid w:val="00426133"/>
    <w:rsid w:val="004358AB"/>
    <w:rsid w:val="00794E8A"/>
    <w:rsid w:val="008B7726"/>
    <w:rsid w:val="00947C6A"/>
    <w:rsid w:val="00985EAD"/>
    <w:rsid w:val="009F11C5"/>
    <w:rsid w:val="00A3504B"/>
    <w:rsid w:val="00CD76F1"/>
    <w:rsid w:val="00D31D50"/>
    <w:rsid w:val="00D74BA7"/>
    <w:rsid w:val="00DD58C2"/>
    <w:rsid w:val="00F028EB"/>
    <w:rsid w:val="00FE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D76F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D76F1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D76F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D76F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2016-12-30T03:16:00Z</dcterms:created>
  <dcterms:modified xsi:type="dcterms:W3CDTF">2019-05-13T09:44:00Z</dcterms:modified>
</cp:coreProperties>
</file>